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B30B0" w14:textId="77777777" w:rsidR="00644EAF" w:rsidRDefault="00644EAF" w:rsidP="00955869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color w:val="000000"/>
          <w:sz w:val="28"/>
          <w:szCs w:val="24"/>
        </w:rPr>
      </w:pPr>
      <w:r>
        <w:rPr>
          <w:rFonts w:ascii="Segoe UI" w:hAnsi="Segoe UI" w:cs="Segoe UI"/>
          <w:noProof/>
          <w:color w:val="444444"/>
          <w:sz w:val="20"/>
          <w:szCs w:val="20"/>
        </w:rPr>
        <w:drawing>
          <wp:inline distT="0" distB="0" distL="0" distR="0" wp14:anchorId="7523A076" wp14:editId="72CFC7E0">
            <wp:extent cx="1619250" cy="905682"/>
            <wp:effectExtent l="0" t="0" r="0" b="8890"/>
            <wp:docPr id="1" name="Picture 1" descr="WRG log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RG logo 2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0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78C8D" w14:textId="792BDECB" w:rsidR="0020725F" w:rsidRPr="0020725F" w:rsidRDefault="00DD5C7C" w:rsidP="00955869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color w:val="000000"/>
          <w:sz w:val="28"/>
          <w:szCs w:val="24"/>
        </w:rPr>
      </w:pPr>
      <w:r>
        <w:rPr>
          <w:rFonts w:ascii="Arial" w:eastAsia="Times New Roman" w:hAnsi="Arial" w:cs="Arial"/>
          <w:b/>
          <w:color w:val="000000"/>
          <w:sz w:val="28"/>
          <w:szCs w:val="24"/>
        </w:rPr>
        <w:t>Project</w:t>
      </w:r>
      <w:r w:rsidR="00E25495">
        <w:rPr>
          <w:rFonts w:ascii="Arial" w:eastAsia="Times New Roman" w:hAnsi="Arial" w:cs="Arial"/>
          <w:b/>
          <w:color w:val="000000"/>
          <w:sz w:val="28"/>
          <w:szCs w:val="24"/>
        </w:rPr>
        <w:t xml:space="preserve"> </w:t>
      </w:r>
      <w:r w:rsidR="007817CD">
        <w:rPr>
          <w:rFonts w:ascii="Arial" w:eastAsia="Times New Roman" w:hAnsi="Arial" w:cs="Arial"/>
          <w:b/>
          <w:color w:val="000000"/>
          <w:sz w:val="28"/>
          <w:szCs w:val="24"/>
        </w:rPr>
        <w:t>Manager</w:t>
      </w:r>
    </w:p>
    <w:p w14:paraId="55E7FB67" w14:textId="4987DDFB" w:rsidR="00F813D3" w:rsidRPr="00F813D3" w:rsidRDefault="00B44DCB" w:rsidP="00955869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color w:val="000000"/>
          <w:szCs w:val="24"/>
        </w:rPr>
      </w:pPr>
      <w:r>
        <w:rPr>
          <w:rFonts w:ascii="Arial" w:eastAsia="Times New Roman" w:hAnsi="Arial" w:cs="Arial"/>
          <w:b/>
          <w:color w:val="000000"/>
          <w:szCs w:val="24"/>
        </w:rPr>
        <w:t xml:space="preserve">Job </w:t>
      </w:r>
      <w:r w:rsidR="00F813D3" w:rsidRPr="00F813D3">
        <w:rPr>
          <w:rFonts w:ascii="Arial" w:eastAsia="Times New Roman" w:hAnsi="Arial" w:cs="Arial"/>
          <w:b/>
          <w:color w:val="000000"/>
          <w:szCs w:val="24"/>
        </w:rPr>
        <w:t>Summary</w:t>
      </w:r>
    </w:p>
    <w:p w14:paraId="04598893" w14:textId="71FB128B" w:rsidR="009B1D59" w:rsidRPr="00B44DCB" w:rsidRDefault="009B1D59" w:rsidP="009B1D59">
      <w:pPr>
        <w:spacing w:before="100" w:beforeAutospacing="1" w:after="15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B44DCB">
        <w:rPr>
          <w:rFonts w:ascii="Arial" w:eastAsia="Times New Roman" w:hAnsi="Arial" w:cs="Arial"/>
          <w:color w:val="000000"/>
          <w:sz w:val="20"/>
          <w:szCs w:val="24"/>
        </w:rPr>
        <w:t xml:space="preserve">WRG is a family owned furniture dealer located in Carrollton, TX that is committed to finding highly motivated professionals with the passion to learn and grow </w:t>
      </w:r>
      <w:r w:rsidR="006728B6" w:rsidRPr="00B44DCB">
        <w:rPr>
          <w:rFonts w:ascii="Arial" w:eastAsia="Times New Roman" w:hAnsi="Arial" w:cs="Arial"/>
          <w:color w:val="000000"/>
          <w:sz w:val="20"/>
          <w:szCs w:val="24"/>
        </w:rPr>
        <w:t xml:space="preserve">in </w:t>
      </w:r>
      <w:r w:rsidRPr="00B44DCB">
        <w:rPr>
          <w:rFonts w:ascii="Arial" w:eastAsia="Times New Roman" w:hAnsi="Arial" w:cs="Arial"/>
          <w:color w:val="000000"/>
          <w:sz w:val="20"/>
          <w:szCs w:val="24"/>
        </w:rPr>
        <w:t>the company</w:t>
      </w:r>
      <w:r w:rsidR="00314913" w:rsidRPr="00B44DCB">
        <w:rPr>
          <w:rFonts w:ascii="Arial" w:eastAsia="Times New Roman" w:hAnsi="Arial" w:cs="Arial"/>
          <w:color w:val="000000"/>
          <w:sz w:val="20"/>
          <w:szCs w:val="24"/>
        </w:rPr>
        <w:t>.</w:t>
      </w:r>
      <w:r w:rsidRPr="00B44DCB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="006075B1">
        <w:rPr>
          <w:rFonts w:ascii="Arial" w:eastAsia="Times New Roman" w:hAnsi="Arial" w:cs="Arial"/>
          <w:color w:val="000000"/>
          <w:sz w:val="20"/>
          <w:szCs w:val="24"/>
        </w:rPr>
        <w:t xml:space="preserve">The Project </w:t>
      </w:r>
      <w:r w:rsidR="007817CD">
        <w:rPr>
          <w:rFonts w:ascii="Arial" w:eastAsia="Times New Roman" w:hAnsi="Arial" w:cs="Arial"/>
          <w:color w:val="000000"/>
          <w:sz w:val="20"/>
          <w:szCs w:val="24"/>
        </w:rPr>
        <w:t>Manager</w:t>
      </w:r>
      <w:r w:rsidR="006075B1">
        <w:rPr>
          <w:rFonts w:ascii="Arial" w:eastAsia="Times New Roman" w:hAnsi="Arial" w:cs="Arial"/>
          <w:color w:val="000000"/>
          <w:sz w:val="20"/>
          <w:szCs w:val="24"/>
        </w:rPr>
        <w:t xml:space="preserve"> will provide consulting through all phases of the sales effort. Plan, coordinate and complete multiple limited-scope projects. Ensure project guidelines are met including quality of work, budget, deadlines and customer satisfaction. </w:t>
      </w:r>
    </w:p>
    <w:p w14:paraId="4260ECBA" w14:textId="77777777" w:rsidR="009B1D59" w:rsidRDefault="009443AE" w:rsidP="009B1D59">
      <w:pPr>
        <w:spacing w:before="100" w:beforeAutospacing="1" w:after="150"/>
        <w:jc w:val="both"/>
        <w:rPr>
          <w:rFonts w:ascii="Arial" w:eastAsia="Times New Roman" w:hAnsi="Arial" w:cs="Arial"/>
          <w:b/>
          <w:color w:val="000000"/>
          <w:szCs w:val="24"/>
        </w:rPr>
      </w:pPr>
      <w:r w:rsidRPr="00F813D3">
        <w:rPr>
          <w:rFonts w:ascii="Arial" w:eastAsia="Times New Roman" w:hAnsi="Arial" w:cs="Arial"/>
          <w:b/>
          <w:color w:val="000000"/>
          <w:szCs w:val="24"/>
        </w:rPr>
        <w:t>Essential Duties and Responsibilities</w:t>
      </w:r>
    </w:p>
    <w:p w14:paraId="3F6AF566" w14:textId="073D4C2C" w:rsidR="006075B1" w:rsidRPr="006075B1" w:rsidRDefault="006075B1" w:rsidP="00393C10">
      <w:pPr>
        <w:pStyle w:val="ListParagraph"/>
        <w:numPr>
          <w:ilvl w:val="0"/>
          <w:numId w:val="17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6075B1">
        <w:rPr>
          <w:rFonts w:ascii="Arial" w:eastAsia="Times New Roman" w:hAnsi="Arial" w:cs="Arial"/>
          <w:color w:val="000000"/>
          <w:sz w:val="20"/>
          <w:szCs w:val="24"/>
        </w:rPr>
        <w:t>Gather initial project information from internal resources, and identify customer requirements and potential constraints and conflicts;</w:t>
      </w:r>
    </w:p>
    <w:p w14:paraId="05552B3E" w14:textId="2FA3D06B" w:rsidR="006075B1" w:rsidRPr="006075B1" w:rsidRDefault="006075B1" w:rsidP="00393C10">
      <w:pPr>
        <w:pStyle w:val="ListParagraph"/>
        <w:numPr>
          <w:ilvl w:val="0"/>
          <w:numId w:val="17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6075B1">
        <w:rPr>
          <w:rFonts w:ascii="Arial" w:eastAsia="Times New Roman" w:hAnsi="Arial" w:cs="Arial"/>
          <w:color w:val="000000"/>
          <w:sz w:val="20"/>
          <w:szCs w:val="24"/>
        </w:rPr>
        <w:t>Identify site and building conditions;</w:t>
      </w:r>
    </w:p>
    <w:p w14:paraId="2F688D31" w14:textId="2C3E2782" w:rsidR="006075B1" w:rsidRPr="006075B1" w:rsidRDefault="006075B1" w:rsidP="00393C10">
      <w:pPr>
        <w:pStyle w:val="ListParagraph"/>
        <w:numPr>
          <w:ilvl w:val="0"/>
          <w:numId w:val="17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6075B1">
        <w:rPr>
          <w:rFonts w:ascii="Arial" w:eastAsia="Times New Roman" w:hAnsi="Arial" w:cs="Arial"/>
          <w:color w:val="000000"/>
          <w:sz w:val="20"/>
          <w:szCs w:val="24"/>
        </w:rPr>
        <w:t>Obtain required permits and submit Certificates of Insurance;</w:t>
      </w:r>
    </w:p>
    <w:p w14:paraId="58FD55F5" w14:textId="4E752558" w:rsidR="006075B1" w:rsidRPr="006075B1" w:rsidRDefault="006075B1" w:rsidP="00393C10">
      <w:pPr>
        <w:pStyle w:val="ListParagraph"/>
        <w:numPr>
          <w:ilvl w:val="0"/>
          <w:numId w:val="17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6075B1">
        <w:rPr>
          <w:rFonts w:ascii="Arial" w:eastAsia="Times New Roman" w:hAnsi="Arial" w:cs="Arial"/>
          <w:color w:val="000000"/>
          <w:sz w:val="20"/>
          <w:szCs w:val="24"/>
        </w:rPr>
        <w:t>Gather documents for Installation Packets;</w:t>
      </w:r>
    </w:p>
    <w:p w14:paraId="09D78AF3" w14:textId="1C57CA77" w:rsidR="006075B1" w:rsidRPr="006075B1" w:rsidRDefault="006075B1" w:rsidP="00393C10">
      <w:pPr>
        <w:pStyle w:val="ListParagraph"/>
        <w:numPr>
          <w:ilvl w:val="0"/>
          <w:numId w:val="17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6075B1">
        <w:rPr>
          <w:rFonts w:ascii="Arial" w:eastAsia="Times New Roman" w:hAnsi="Arial" w:cs="Arial"/>
          <w:color w:val="000000"/>
          <w:sz w:val="20"/>
          <w:szCs w:val="24"/>
        </w:rPr>
        <w:t>Complete Work Orders;</w:t>
      </w:r>
    </w:p>
    <w:p w14:paraId="2CFA31D1" w14:textId="4E221B80" w:rsidR="006075B1" w:rsidRPr="006075B1" w:rsidRDefault="006075B1" w:rsidP="00393C10">
      <w:pPr>
        <w:pStyle w:val="ListParagraph"/>
        <w:numPr>
          <w:ilvl w:val="0"/>
          <w:numId w:val="17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6075B1">
        <w:rPr>
          <w:rFonts w:ascii="Arial" w:eastAsia="Times New Roman" w:hAnsi="Arial" w:cs="Arial"/>
          <w:color w:val="000000"/>
          <w:sz w:val="20"/>
          <w:szCs w:val="24"/>
        </w:rPr>
        <w:t>Communicate project details;</w:t>
      </w:r>
    </w:p>
    <w:p w14:paraId="1555F8D8" w14:textId="729FCC1F" w:rsidR="006075B1" w:rsidRPr="006075B1" w:rsidRDefault="006075B1" w:rsidP="00393C10">
      <w:pPr>
        <w:pStyle w:val="ListParagraph"/>
        <w:numPr>
          <w:ilvl w:val="0"/>
          <w:numId w:val="17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6075B1">
        <w:rPr>
          <w:rFonts w:ascii="Arial" w:eastAsia="Times New Roman" w:hAnsi="Arial" w:cs="Arial"/>
          <w:color w:val="000000"/>
          <w:sz w:val="20"/>
          <w:szCs w:val="24"/>
        </w:rPr>
        <w:t>Schedules deliveries and installations;</w:t>
      </w:r>
    </w:p>
    <w:p w14:paraId="1E3828BF" w14:textId="3A75D31E" w:rsidR="006075B1" w:rsidRPr="006075B1" w:rsidRDefault="006075B1" w:rsidP="00393C10">
      <w:pPr>
        <w:pStyle w:val="ListParagraph"/>
        <w:numPr>
          <w:ilvl w:val="0"/>
          <w:numId w:val="17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6075B1">
        <w:rPr>
          <w:rFonts w:ascii="Arial" w:eastAsia="Times New Roman" w:hAnsi="Arial" w:cs="Arial"/>
          <w:color w:val="000000"/>
          <w:sz w:val="20"/>
          <w:szCs w:val="24"/>
        </w:rPr>
        <w:t>Help resolve post-installation issues;</w:t>
      </w:r>
    </w:p>
    <w:p w14:paraId="6B7FFCA7" w14:textId="1652439F" w:rsidR="006075B1" w:rsidRPr="006075B1" w:rsidRDefault="006075B1" w:rsidP="00393C10">
      <w:pPr>
        <w:pStyle w:val="ListParagraph"/>
        <w:numPr>
          <w:ilvl w:val="0"/>
          <w:numId w:val="17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6075B1">
        <w:rPr>
          <w:rFonts w:ascii="Arial" w:eastAsia="Times New Roman" w:hAnsi="Arial" w:cs="Arial"/>
          <w:color w:val="000000"/>
          <w:sz w:val="20"/>
          <w:szCs w:val="24"/>
        </w:rPr>
        <w:t>Coordinate the evaluation and completion of Change Orders and Project Completion Checklists;</w:t>
      </w:r>
    </w:p>
    <w:p w14:paraId="280C87A2" w14:textId="3F1E424B" w:rsidR="006075B1" w:rsidRPr="006075B1" w:rsidRDefault="006075B1" w:rsidP="00393C10">
      <w:pPr>
        <w:pStyle w:val="ListParagraph"/>
        <w:numPr>
          <w:ilvl w:val="0"/>
          <w:numId w:val="17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6075B1">
        <w:rPr>
          <w:rFonts w:ascii="Arial" w:eastAsia="Times New Roman" w:hAnsi="Arial" w:cs="Arial"/>
          <w:color w:val="000000"/>
          <w:sz w:val="20"/>
          <w:szCs w:val="24"/>
        </w:rPr>
        <w:t>Collect and audit customer sign-offs;</w:t>
      </w:r>
    </w:p>
    <w:p w14:paraId="03BC1A29" w14:textId="78E5F9C3" w:rsidR="006075B1" w:rsidRPr="006075B1" w:rsidRDefault="006075B1" w:rsidP="00393C10">
      <w:pPr>
        <w:pStyle w:val="ListParagraph"/>
        <w:numPr>
          <w:ilvl w:val="0"/>
          <w:numId w:val="17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6075B1">
        <w:rPr>
          <w:rFonts w:ascii="Arial" w:eastAsia="Times New Roman" w:hAnsi="Arial" w:cs="Arial"/>
          <w:color w:val="000000"/>
          <w:sz w:val="20"/>
          <w:szCs w:val="24"/>
        </w:rPr>
        <w:t>Confirm completion of work and information in support of customer invoicing; and</w:t>
      </w:r>
    </w:p>
    <w:p w14:paraId="511F3640" w14:textId="2FE79E17" w:rsidR="009B1D59" w:rsidRPr="006075B1" w:rsidRDefault="006075B1" w:rsidP="00393C10">
      <w:pPr>
        <w:pStyle w:val="ListParagraph"/>
        <w:numPr>
          <w:ilvl w:val="0"/>
          <w:numId w:val="17"/>
        </w:numPr>
        <w:spacing w:before="100" w:beforeAutospacing="1" w:after="15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6075B1">
        <w:rPr>
          <w:rFonts w:ascii="Arial" w:eastAsia="Times New Roman" w:hAnsi="Arial" w:cs="Arial"/>
          <w:color w:val="000000"/>
          <w:sz w:val="20"/>
          <w:szCs w:val="24"/>
        </w:rPr>
        <w:t>Create and maintain project files and records.</w:t>
      </w:r>
    </w:p>
    <w:p w14:paraId="4C8122B5" w14:textId="77777777" w:rsidR="009443AE" w:rsidRDefault="009443AE" w:rsidP="00393C10">
      <w:pPr>
        <w:spacing w:before="100" w:beforeAutospacing="1" w:after="150"/>
        <w:jc w:val="both"/>
        <w:rPr>
          <w:rFonts w:ascii="Arial" w:eastAsia="Times New Roman" w:hAnsi="Arial" w:cs="Arial"/>
          <w:b/>
          <w:color w:val="000000"/>
          <w:szCs w:val="24"/>
        </w:rPr>
      </w:pPr>
      <w:r w:rsidRPr="00F813D3">
        <w:rPr>
          <w:rFonts w:ascii="Arial" w:eastAsia="Times New Roman" w:hAnsi="Arial" w:cs="Arial"/>
          <w:b/>
          <w:color w:val="000000"/>
          <w:szCs w:val="24"/>
        </w:rPr>
        <w:t>Position Requirements</w:t>
      </w:r>
    </w:p>
    <w:p w14:paraId="7E709963" w14:textId="77777777" w:rsidR="006075B1" w:rsidRPr="006075B1" w:rsidRDefault="006075B1" w:rsidP="00393C10">
      <w:pPr>
        <w:pStyle w:val="ListParagraph"/>
        <w:numPr>
          <w:ilvl w:val="0"/>
          <w:numId w:val="17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6075B1">
        <w:rPr>
          <w:rFonts w:ascii="Arial" w:eastAsia="Times New Roman" w:hAnsi="Arial" w:cs="Arial"/>
          <w:color w:val="000000"/>
          <w:sz w:val="20"/>
          <w:szCs w:val="24"/>
        </w:rPr>
        <w:t>A Bachelor’s Degree in Bus</w:t>
      </w:r>
      <w:bookmarkStart w:id="0" w:name="_GoBack"/>
      <w:bookmarkEnd w:id="0"/>
      <w:r w:rsidRPr="006075B1">
        <w:rPr>
          <w:rFonts w:ascii="Arial" w:eastAsia="Times New Roman" w:hAnsi="Arial" w:cs="Arial"/>
          <w:color w:val="000000"/>
          <w:sz w:val="20"/>
          <w:szCs w:val="24"/>
        </w:rPr>
        <w:t>iness Management or an equivalent combination of education and experience is preferred</w:t>
      </w:r>
    </w:p>
    <w:p w14:paraId="40B970F0" w14:textId="77777777" w:rsidR="006075B1" w:rsidRPr="006075B1" w:rsidRDefault="006075B1" w:rsidP="00393C10">
      <w:pPr>
        <w:pStyle w:val="ListParagraph"/>
        <w:numPr>
          <w:ilvl w:val="0"/>
          <w:numId w:val="17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6075B1">
        <w:rPr>
          <w:rFonts w:ascii="Arial" w:eastAsia="Times New Roman" w:hAnsi="Arial" w:cs="Arial"/>
          <w:color w:val="000000"/>
          <w:sz w:val="20"/>
          <w:szCs w:val="24"/>
        </w:rPr>
        <w:t>Must have at least 4-5 years’ experience in a similar role and industry, preferably with a contract furniture dealer</w:t>
      </w:r>
    </w:p>
    <w:p w14:paraId="252E7856" w14:textId="77777777" w:rsidR="006075B1" w:rsidRPr="006075B1" w:rsidRDefault="006075B1" w:rsidP="00393C10">
      <w:pPr>
        <w:pStyle w:val="ListParagraph"/>
        <w:numPr>
          <w:ilvl w:val="0"/>
          <w:numId w:val="17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6075B1">
        <w:rPr>
          <w:rFonts w:ascii="Arial" w:eastAsia="Times New Roman" w:hAnsi="Arial" w:cs="Arial"/>
          <w:color w:val="000000"/>
          <w:sz w:val="20"/>
          <w:szCs w:val="24"/>
        </w:rPr>
        <w:t>Knowledge of contract furniture products and management is preferred, including account management, project management, order preparation, order management, installation, relocation and contract furniture administration</w:t>
      </w:r>
    </w:p>
    <w:p w14:paraId="02CB4A38" w14:textId="77777777" w:rsidR="006075B1" w:rsidRPr="006075B1" w:rsidRDefault="006075B1" w:rsidP="00393C10">
      <w:pPr>
        <w:pStyle w:val="ListParagraph"/>
        <w:numPr>
          <w:ilvl w:val="0"/>
          <w:numId w:val="17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6075B1">
        <w:rPr>
          <w:rFonts w:ascii="Arial" w:eastAsia="Times New Roman" w:hAnsi="Arial" w:cs="Arial"/>
          <w:color w:val="000000"/>
          <w:sz w:val="20"/>
          <w:szCs w:val="24"/>
        </w:rPr>
        <w:t>Prefer working knowledge of interior construction, interior design, moves and relocations, trucking and freight issues, furniture manufacturing and shipping, building management and current workplace issues</w:t>
      </w:r>
    </w:p>
    <w:p w14:paraId="4BEB0B0D" w14:textId="77777777" w:rsidR="006075B1" w:rsidRPr="006075B1" w:rsidRDefault="006075B1" w:rsidP="00393C10">
      <w:pPr>
        <w:pStyle w:val="ListParagraph"/>
        <w:numPr>
          <w:ilvl w:val="0"/>
          <w:numId w:val="17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6075B1">
        <w:rPr>
          <w:rFonts w:ascii="Arial" w:eastAsia="Times New Roman" w:hAnsi="Arial" w:cs="Arial"/>
          <w:color w:val="000000"/>
          <w:sz w:val="20"/>
          <w:szCs w:val="24"/>
        </w:rPr>
        <w:t>Ability to analyze, plan, schedule and implement project installation</w:t>
      </w:r>
    </w:p>
    <w:p w14:paraId="1313E139" w14:textId="77777777" w:rsidR="006075B1" w:rsidRPr="006075B1" w:rsidRDefault="006075B1" w:rsidP="00393C10">
      <w:pPr>
        <w:pStyle w:val="ListParagraph"/>
        <w:numPr>
          <w:ilvl w:val="0"/>
          <w:numId w:val="17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6075B1">
        <w:rPr>
          <w:rFonts w:ascii="Arial" w:eastAsia="Times New Roman" w:hAnsi="Arial" w:cs="Arial"/>
          <w:color w:val="000000"/>
          <w:sz w:val="20"/>
          <w:szCs w:val="24"/>
        </w:rPr>
        <w:t>Ability to coordinate and organize a large volume of project information and details</w:t>
      </w:r>
    </w:p>
    <w:p w14:paraId="7CB3F69C" w14:textId="77777777" w:rsidR="006075B1" w:rsidRPr="006075B1" w:rsidRDefault="006075B1" w:rsidP="00393C10">
      <w:pPr>
        <w:pStyle w:val="ListParagraph"/>
        <w:numPr>
          <w:ilvl w:val="0"/>
          <w:numId w:val="17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6075B1">
        <w:rPr>
          <w:rFonts w:ascii="Arial" w:eastAsia="Times New Roman" w:hAnsi="Arial" w:cs="Arial"/>
          <w:color w:val="000000"/>
          <w:sz w:val="20"/>
          <w:szCs w:val="24"/>
        </w:rPr>
        <w:t>Ability to prepare product take-offs, specifications and order-ready documentation</w:t>
      </w:r>
    </w:p>
    <w:p w14:paraId="1F08B3A3" w14:textId="77777777" w:rsidR="006075B1" w:rsidRPr="006075B1" w:rsidRDefault="006075B1" w:rsidP="00393C10">
      <w:pPr>
        <w:pStyle w:val="ListParagraph"/>
        <w:numPr>
          <w:ilvl w:val="0"/>
          <w:numId w:val="17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6075B1">
        <w:rPr>
          <w:rFonts w:ascii="Arial" w:eastAsia="Times New Roman" w:hAnsi="Arial" w:cs="Arial"/>
          <w:color w:val="000000"/>
          <w:sz w:val="20"/>
          <w:szCs w:val="24"/>
        </w:rPr>
        <w:t>Strong interpersonal and communication skills to interact effectively with a wide range of people, both within and outside the company</w:t>
      </w:r>
    </w:p>
    <w:p w14:paraId="088F5884" w14:textId="4147BBCE" w:rsidR="009B1D59" w:rsidRPr="00393C10" w:rsidRDefault="006075B1" w:rsidP="00393C10">
      <w:pPr>
        <w:pStyle w:val="ListParagraph"/>
        <w:numPr>
          <w:ilvl w:val="0"/>
          <w:numId w:val="17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393C10">
        <w:rPr>
          <w:rFonts w:ascii="Arial" w:eastAsia="Times New Roman" w:hAnsi="Arial" w:cs="Arial"/>
          <w:color w:val="000000"/>
          <w:sz w:val="20"/>
          <w:szCs w:val="24"/>
        </w:rPr>
        <w:t>Demonstrated commitment to professionalism, integrity and sound judgment in business transactions, and capable of providing the highest level of customer satisfaction.</w:t>
      </w:r>
    </w:p>
    <w:sectPr w:rsidR="009B1D59" w:rsidRPr="00393C10" w:rsidSect="00644EAF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74AAF"/>
    <w:multiLevelType w:val="hybridMultilevel"/>
    <w:tmpl w:val="08365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E05D4"/>
    <w:multiLevelType w:val="multilevel"/>
    <w:tmpl w:val="74DC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C30EA9"/>
    <w:multiLevelType w:val="multilevel"/>
    <w:tmpl w:val="74DC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083ADF"/>
    <w:multiLevelType w:val="multilevel"/>
    <w:tmpl w:val="74DC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4F38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0019E6"/>
    <w:multiLevelType w:val="hybridMultilevel"/>
    <w:tmpl w:val="7164A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81B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9685608"/>
    <w:multiLevelType w:val="hybridMultilevel"/>
    <w:tmpl w:val="DF66C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egacy w:legacy="1" w:legacySpace="360" w:legacyIndent="360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F7422"/>
    <w:multiLevelType w:val="hybridMultilevel"/>
    <w:tmpl w:val="E7509C8C"/>
    <w:lvl w:ilvl="0" w:tplc="BEFA2258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A19D3"/>
    <w:multiLevelType w:val="multilevel"/>
    <w:tmpl w:val="D43A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A6F240B"/>
    <w:multiLevelType w:val="multilevel"/>
    <w:tmpl w:val="E304A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9A02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2D556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53151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978004B"/>
    <w:multiLevelType w:val="hybridMultilevel"/>
    <w:tmpl w:val="3588E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5361D"/>
    <w:multiLevelType w:val="hybridMultilevel"/>
    <w:tmpl w:val="7444F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111373"/>
    <w:multiLevelType w:val="multilevel"/>
    <w:tmpl w:val="74DC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6207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4"/>
  </w:num>
  <w:num w:numId="5">
    <w:abstractNumId w:val="0"/>
  </w:num>
  <w:num w:numId="6">
    <w:abstractNumId w:val="16"/>
  </w:num>
  <w:num w:numId="7">
    <w:abstractNumId w:val="12"/>
  </w:num>
  <w:num w:numId="8">
    <w:abstractNumId w:val="4"/>
  </w:num>
  <w:num w:numId="9">
    <w:abstractNumId w:val="6"/>
  </w:num>
  <w:num w:numId="10">
    <w:abstractNumId w:val="11"/>
  </w:num>
  <w:num w:numId="11">
    <w:abstractNumId w:val="13"/>
  </w:num>
  <w:num w:numId="12">
    <w:abstractNumId w:val="2"/>
  </w:num>
  <w:num w:numId="13">
    <w:abstractNumId w:val="17"/>
  </w:num>
  <w:num w:numId="14">
    <w:abstractNumId w:val="1"/>
  </w:num>
  <w:num w:numId="15">
    <w:abstractNumId w:val="15"/>
  </w:num>
  <w:num w:numId="16">
    <w:abstractNumId w:val="8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3AE"/>
    <w:rsid w:val="00044476"/>
    <w:rsid w:val="00066821"/>
    <w:rsid w:val="0008302F"/>
    <w:rsid w:val="000970C0"/>
    <w:rsid w:val="00126E45"/>
    <w:rsid w:val="001618EC"/>
    <w:rsid w:val="0020725F"/>
    <w:rsid w:val="00261947"/>
    <w:rsid w:val="00314913"/>
    <w:rsid w:val="00393C10"/>
    <w:rsid w:val="003C6EC4"/>
    <w:rsid w:val="0041211D"/>
    <w:rsid w:val="004D400F"/>
    <w:rsid w:val="00503112"/>
    <w:rsid w:val="00556849"/>
    <w:rsid w:val="006075B1"/>
    <w:rsid w:val="00644088"/>
    <w:rsid w:val="00644EAF"/>
    <w:rsid w:val="006728B6"/>
    <w:rsid w:val="007817CD"/>
    <w:rsid w:val="00791414"/>
    <w:rsid w:val="00797702"/>
    <w:rsid w:val="007C09ED"/>
    <w:rsid w:val="00834CF0"/>
    <w:rsid w:val="00847DF2"/>
    <w:rsid w:val="00870BA7"/>
    <w:rsid w:val="00927E43"/>
    <w:rsid w:val="009443AE"/>
    <w:rsid w:val="00955869"/>
    <w:rsid w:val="0096727C"/>
    <w:rsid w:val="009B1D59"/>
    <w:rsid w:val="00A10EDA"/>
    <w:rsid w:val="00A625A7"/>
    <w:rsid w:val="00A63A75"/>
    <w:rsid w:val="00A952AA"/>
    <w:rsid w:val="00AC54D2"/>
    <w:rsid w:val="00AD3230"/>
    <w:rsid w:val="00B15338"/>
    <w:rsid w:val="00B44DCB"/>
    <w:rsid w:val="00B826B0"/>
    <w:rsid w:val="00BE2D17"/>
    <w:rsid w:val="00C273FF"/>
    <w:rsid w:val="00C860A6"/>
    <w:rsid w:val="00C967F5"/>
    <w:rsid w:val="00D74DC8"/>
    <w:rsid w:val="00D835E0"/>
    <w:rsid w:val="00DD5C7C"/>
    <w:rsid w:val="00E04D81"/>
    <w:rsid w:val="00E25495"/>
    <w:rsid w:val="00E32B64"/>
    <w:rsid w:val="00E50615"/>
    <w:rsid w:val="00F25EA3"/>
    <w:rsid w:val="00F813D3"/>
    <w:rsid w:val="00FF2BE7"/>
    <w:rsid w:val="00FF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48EA8"/>
  <w15:docId w15:val="{936F1235-45EC-43AD-8C0F-D50DD4E0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443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43AE"/>
    <w:rPr>
      <w:rFonts w:ascii="Times New Roman" w:eastAsia="Times New Roman" w:hAnsi="Times New Roman" w:cs="Times New Roman"/>
      <w:b/>
      <w:bCs/>
      <w:sz w:val="33"/>
      <w:szCs w:val="33"/>
    </w:rPr>
  </w:style>
  <w:style w:type="paragraph" w:styleId="ListParagraph">
    <w:name w:val="List Paragraph"/>
    <w:basedOn w:val="Normal"/>
    <w:uiPriority w:val="34"/>
    <w:qFormat/>
    <w:rsid w:val="007914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8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6556">
              <w:marLeft w:val="225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394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1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412384">
                          <w:marLeft w:val="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7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wrg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Anderson</dc:creator>
  <cp:lastModifiedBy>Brittany Castro</cp:lastModifiedBy>
  <cp:revision>2</cp:revision>
  <dcterms:created xsi:type="dcterms:W3CDTF">2019-01-16T15:46:00Z</dcterms:created>
  <dcterms:modified xsi:type="dcterms:W3CDTF">2019-01-16T15:46:00Z</dcterms:modified>
</cp:coreProperties>
</file>